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72335" w14:textId="44F5B0DE" w:rsidR="00E92732" w:rsidRDefault="00C9396E" w:rsidP="00C9396E">
      <w:pPr>
        <w:jc w:val="center"/>
        <w:rPr>
          <w:rFonts w:ascii="Times New Roman" w:hAnsi="Times New Roman" w:cs="Times New Roman"/>
          <w:b/>
          <w:i/>
          <w:sz w:val="24"/>
          <w:szCs w:val="24"/>
        </w:rPr>
      </w:pPr>
      <w:r w:rsidRPr="00C9396E">
        <w:rPr>
          <w:rFonts w:ascii="Times New Roman" w:hAnsi="Times New Roman" w:cs="Times New Roman"/>
          <w:b/>
          <w:i/>
          <w:sz w:val="24"/>
          <w:szCs w:val="24"/>
        </w:rPr>
        <w:t xml:space="preserve">Вариант </w:t>
      </w:r>
      <w:r w:rsidR="00F94997">
        <w:rPr>
          <w:rFonts w:ascii="Times New Roman" w:hAnsi="Times New Roman" w:cs="Times New Roman"/>
          <w:b/>
          <w:i/>
          <w:sz w:val="24"/>
          <w:szCs w:val="24"/>
        </w:rPr>
        <w:t>1</w:t>
      </w:r>
      <w:bookmarkStart w:id="0" w:name="_GoBack"/>
      <w:bookmarkEnd w:id="0"/>
      <w:r w:rsidRPr="00C9396E">
        <w:rPr>
          <w:rFonts w:ascii="Times New Roman" w:hAnsi="Times New Roman" w:cs="Times New Roman"/>
          <w:b/>
          <w:i/>
          <w:sz w:val="24"/>
          <w:szCs w:val="24"/>
        </w:rPr>
        <w:t>8.</w:t>
      </w:r>
    </w:p>
    <w:p w14:paraId="02FE5F08" w14:textId="77777777" w:rsidR="00C9396E" w:rsidRPr="00C9396E" w:rsidRDefault="00C9396E" w:rsidP="00C9396E">
      <w:pPr>
        <w:pStyle w:val="a3"/>
        <w:numPr>
          <w:ilvl w:val="0"/>
          <w:numId w:val="12"/>
        </w:numPr>
        <w:shd w:val="clear" w:color="auto" w:fill="FFFFFF"/>
        <w:tabs>
          <w:tab w:val="left" w:pos="240"/>
        </w:tabs>
        <w:spacing w:before="2" w:after="0" w:line="235" w:lineRule="exact"/>
        <w:jc w:val="both"/>
        <w:rPr>
          <w:rFonts w:ascii="Times New Roman" w:hAnsi="Times New Roman" w:cs="Times New Roman"/>
          <w:sz w:val="24"/>
          <w:szCs w:val="24"/>
        </w:rPr>
      </w:pPr>
      <w:r w:rsidRPr="00C9396E">
        <w:rPr>
          <w:rFonts w:ascii="Times New Roman" w:hAnsi="Times New Roman" w:cs="Times New Roman"/>
          <w:color w:val="000000"/>
          <w:spacing w:val="-5"/>
          <w:sz w:val="24"/>
          <w:szCs w:val="24"/>
        </w:rPr>
        <w:t>Сколько различных обедов (полных) можно составить,</w:t>
      </w:r>
      <w:r w:rsidRPr="00C9396E">
        <w:rPr>
          <w:rFonts w:ascii="Times New Roman" w:hAnsi="Times New Roman" w:cs="Times New Roman"/>
          <w:color w:val="000000"/>
          <w:spacing w:val="-5"/>
          <w:sz w:val="24"/>
          <w:szCs w:val="24"/>
        </w:rPr>
        <w:br/>
      </w:r>
      <w:r w:rsidRPr="00C9396E">
        <w:rPr>
          <w:rFonts w:ascii="Times New Roman" w:hAnsi="Times New Roman" w:cs="Times New Roman"/>
          <w:color w:val="000000"/>
          <w:sz w:val="24"/>
          <w:szCs w:val="24"/>
        </w:rPr>
        <w:t xml:space="preserve">если в меню имеются 4 первых, 5 вторых и 3 третьих </w:t>
      </w:r>
      <w:r w:rsidRPr="00C9396E">
        <w:rPr>
          <w:rFonts w:ascii="Times New Roman" w:hAnsi="Times New Roman" w:cs="Times New Roman"/>
          <w:color w:val="000000"/>
          <w:spacing w:val="-7"/>
          <w:sz w:val="24"/>
          <w:szCs w:val="24"/>
        </w:rPr>
        <w:t>блюда, если первое блюдо уже выбрано?</w:t>
      </w:r>
    </w:p>
    <w:p w14:paraId="739060EA" w14:textId="77777777" w:rsidR="00C9396E" w:rsidRPr="00C9396E" w:rsidRDefault="00C9396E" w:rsidP="00C9396E">
      <w:pPr>
        <w:pStyle w:val="a3"/>
        <w:shd w:val="clear" w:color="auto" w:fill="FFFFFF"/>
        <w:spacing w:after="0" w:line="235" w:lineRule="exact"/>
        <w:jc w:val="center"/>
        <w:rPr>
          <w:rFonts w:ascii="Times New Roman" w:hAnsi="Times New Roman" w:cs="Times New Roman"/>
          <w:sz w:val="24"/>
          <w:szCs w:val="24"/>
        </w:rPr>
      </w:pPr>
      <w:r w:rsidRPr="00C9396E">
        <w:rPr>
          <w:rFonts w:ascii="Times New Roman" w:hAnsi="Times New Roman" w:cs="Times New Roman"/>
          <w:color w:val="000000"/>
          <w:sz w:val="24"/>
          <w:szCs w:val="24"/>
        </w:rPr>
        <w:t xml:space="preserve">а) 30, б) 8, в) </w:t>
      </w:r>
      <w:smartTag w:uri="urn:schemas-microsoft-com:office:smarttags" w:element="metricconverter">
        <w:smartTagPr>
          <w:attr w:name="ProductID" w:val="60, г"/>
        </w:smartTagPr>
        <w:r w:rsidRPr="00C9396E">
          <w:rPr>
            <w:rFonts w:ascii="Times New Roman" w:hAnsi="Times New Roman" w:cs="Times New Roman"/>
            <w:color w:val="000000"/>
            <w:sz w:val="24"/>
            <w:szCs w:val="24"/>
          </w:rPr>
          <w:t>60, г</w:t>
        </w:r>
      </w:smartTag>
      <w:r w:rsidRPr="00C9396E">
        <w:rPr>
          <w:rFonts w:ascii="Times New Roman" w:hAnsi="Times New Roman" w:cs="Times New Roman"/>
          <w:color w:val="000000"/>
          <w:sz w:val="24"/>
          <w:szCs w:val="24"/>
        </w:rPr>
        <w:t>) 15.</w:t>
      </w:r>
    </w:p>
    <w:p w14:paraId="04E2D4E5" w14:textId="77777777" w:rsidR="00C9396E" w:rsidRPr="00C9396E" w:rsidRDefault="00C9396E" w:rsidP="00C9396E">
      <w:pPr>
        <w:numPr>
          <w:ilvl w:val="0"/>
          <w:numId w:val="12"/>
        </w:numPr>
        <w:shd w:val="clear" w:color="auto" w:fill="FFFFFF"/>
        <w:tabs>
          <w:tab w:val="num" w:pos="426"/>
        </w:tabs>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Сколькими        способами        можно        разложить последовательно 13 различных карт, если определенные 10 из них должны идти в заранее выбранном порядке?</w:t>
      </w:r>
    </w:p>
    <w:p w14:paraId="0D0DFE2E"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 xml:space="preserve">а)286,б)6, в) </w:t>
      </w:r>
      <w:smartTag w:uri="urn:schemas-microsoft-com:office:smarttags" w:element="metricconverter">
        <w:smartTagPr>
          <w:attr w:name="ProductID" w:val="1716, г"/>
        </w:smartTagPr>
        <w:r w:rsidRPr="00C9396E">
          <w:rPr>
            <w:rFonts w:ascii="Times New Roman" w:hAnsi="Times New Roman" w:cs="Times New Roman"/>
            <w:color w:val="000000"/>
            <w:sz w:val="24"/>
            <w:szCs w:val="24"/>
          </w:rPr>
          <w:t>1716, г</w:t>
        </w:r>
      </w:smartTag>
      <w:r w:rsidRPr="00C9396E">
        <w:rPr>
          <w:rFonts w:ascii="Times New Roman" w:hAnsi="Times New Roman" w:cs="Times New Roman"/>
          <w:color w:val="000000"/>
          <w:sz w:val="24"/>
          <w:szCs w:val="24"/>
        </w:rPr>
        <w:t>) 572.</w:t>
      </w:r>
    </w:p>
    <w:p w14:paraId="6CDCEBE5"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 xml:space="preserve">Сколько различных перестановок можно осуществить из всех букв слова </w:t>
      </w:r>
      <w:r w:rsidRPr="00C9396E">
        <w:rPr>
          <w:rFonts w:ascii="Times New Roman" w:hAnsi="Times New Roman" w:cs="Times New Roman"/>
          <w:i/>
          <w:iCs/>
          <w:color w:val="000000"/>
          <w:sz w:val="24"/>
          <w:szCs w:val="24"/>
        </w:rPr>
        <w:t xml:space="preserve">линия, </w:t>
      </w:r>
      <w:r w:rsidRPr="00C9396E">
        <w:rPr>
          <w:rFonts w:ascii="Times New Roman" w:hAnsi="Times New Roman" w:cs="Times New Roman"/>
          <w:color w:val="000000"/>
          <w:sz w:val="24"/>
          <w:szCs w:val="24"/>
        </w:rPr>
        <w:t>если все гласные должны идти друг за другом в следующем порядке: и, и, я?</w:t>
      </w:r>
    </w:p>
    <w:p w14:paraId="7252B171"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 xml:space="preserve">а) 120, б) 60, в) </w:t>
      </w:r>
      <w:smartTag w:uri="urn:schemas-microsoft-com:office:smarttags" w:element="metricconverter">
        <w:smartTagPr>
          <w:attr w:name="ProductID" w:val="36, г"/>
        </w:smartTagPr>
        <w:r w:rsidRPr="00C9396E">
          <w:rPr>
            <w:rFonts w:ascii="Times New Roman" w:hAnsi="Times New Roman" w:cs="Times New Roman"/>
            <w:color w:val="000000"/>
            <w:sz w:val="24"/>
            <w:szCs w:val="24"/>
          </w:rPr>
          <w:t>36, г</w:t>
        </w:r>
      </w:smartTag>
      <w:r w:rsidRPr="00C9396E">
        <w:rPr>
          <w:rFonts w:ascii="Times New Roman" w:hAnsi="Times New Roman" w:cs="Times New Roman"/>
          <w:color w:val="000000"/>
          <w:sz w:val="24"/>
          <w:szCs w:val="24"/>
        </w:rPr>
        <w:t>) 56.</w:t>
      </w:r>
    </w:p>
    <w:p w14:paraId="696E22A0"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 xml:space="preserve">Из колоды в 36 карт извлекается одна карта. В связи с этим опытом рассматриваются события: </w:t>
      </w:r>
      <w:r w:rsidRPr="00C9396E">
        <w:rPr>
          <w:rFonts w:ascii="Times New Roman" w:hAnsi="Times New Roman" w:cs="Times New Roman"/>
          <w:i/>
          <w:iCs/>
          <w:color w:val="000000"/>
          <w:sz w:val="24"/>
          <w:szCs w:val="24"/>
        </w:rPr>
        <w:t xml:space="preserve">А - </w:t>
      </w:r>
      <w:r w:rsidRPr="00C9396E">
        <w:rPr>
          <w:rFonts w:ascii="Times New Roman" w:hAnsi="Times New Roman" w:cs="Times New Roman"/>
          <w:color w:val="000000"/>
          <w:sz w:val="24"/>
          <w:szCs w:val="24"/>
        </w:rPr>
        <w:t>извлеченная карта бубновой масти; В</w:t>
      </w:r>
      <w:r w:rsidRPr="00C9396E">
        <w:rPr>
          <w:rFonts w:ascii="Times New Roman" w:hAnsi="Times New Roman" w:cs="Times New Roman"/>
          <w:i/>
          <w:iCs/>
          <w:color w:val="000000"/>
          <w:sz w:val="24"/>
          <w:szCs w:val="24"/>
        </w:rPr>
        <w:t xml:space="preserve"> </w:t>
      </w:r>
      <w:r w:rsidRPr="00C9396E">
        <w:rPr>
          <w:rFonts w:ascii="Times New Roman" w:hAnsi="Times New Roman" w:cs="Times New Roman"/>
          <w:color w:val="000000"/>
          <w:sz w:val="24"/>
          <w:szCs w:val="24"/>
        </w:rPr>
        <w:t xml:space="preserve">- красной масти; С - черной масти; </w:t>
      </w:r>
      <w:r w:rsidRPr="00C9396E">
        <w:rPr>
          <w:rFonts w:ascii="Times New Roman" w:hAnsi="Times New Roman" w:cs="Times New Roman"/>
          <w:i/>
          <w:iCs/>
          <w:color w:val="000000"/>
          <w:sz w:val="24"/>
          <w:szCs w:val="24"/>
          <w:lang w:val="en-US"/>
        </w:rPr>
        <w:t>D</w:t>
      </w:r>
      <w:r w:rsidRPr="00C9396E">
        <w:rPr>
          <w:rFonts w:ascii="Times New Roman" w:hAnsi="Times New Roman" w:cs="Times New Roman"/>
          <w:i/>
          <w:iCs/>
          <w:color w:val="000000"/>
          <w:sz w:val="24"/>
          <w:szCs w:val="24"/>
        </w:rPr>
        <w:t xml:space="preserve"> </w:t>
      </w:r>
      <w:r w:rsidRPr="00C9396E">
        <w:rPr>
          <w:rFonts w:ascii="Times New Roman" w:hAnsi="Times New Roman" w:cs="Times New Roman"/>
          <w:color w:val="000000"/>
          <w:sz w:val="24"/>
          <w:szCs w:val="24"/>
        </w:rPr>
        <w:t>-червовой масти.  Какие из перечисленных ниже групп образуют полную группу попарно несовместных событий?</w:t>
      </w:r>
    </w:p>
    <w:p w14:paraId="41334797"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 xml:space="preserve">а) </w:t>
      </w:r>
      <w:r w:rsidRPr="00C9396E">
        <w:rPr>
          <w:rFonts w:ascii="Times New Roman" w:hAnsi="Times New Roman" w:cs="Times New Roman"/>
          <w:i/>
          <w:iCs/>
          <w:color w:val="000000"/>
          <w:sz w:val="24"/>
          <w:szCs w:val="24"/>
        </w:rPr>
        <w:t xml:space="preserve">(А, </w:t>
      </w:r>
      <w:r w:rsidRPr="00C9396E">
        <w:rPr>
          <w:rFonts w:ascii="Times New Roman" w:hAnsi="Times New Roman" w:cs="Times New Roman"/>
          <w:i/>
          <w:iCs/>
          <w:color w:val="000000"/>
          <w:sz w:val="24"/>
          <w:szCs w:val="24"/>
          <w:lang w:val="en-US"/>
        </w:rPr>
        <w:t>B</w:t>
      </w:r>
      <w:r w:rsidRPr="00C9396E">
        <w:rPr>
          <w:rFonts w:ascii="Times New Roman" w:hAnsi="Times New Roman" w:cs="Times New Roman"/>
          <w:color w:val="000000"/>
          <w:sz w:val="24"/>
          <w:szCs w:val="24"/>
        </w:rPr>
        <w:t>,С)</w:t>
      </w:r>
      <w:proofErr w:type="gramStart"/>
      <w:r w:rsidRPr="00C9396E">
        <w:rPr>
          <w:rFonts w:ascii="Times New Roman" w:hAnsi="Times New Roman" w:cs="Times New Roman"/>
          <w:color w:val="000000"/>
          <w:sz w:val="24"/>
          <w:szCs w:val="24"/>
        </w:rPr>
        <w:t>,б</w:t>
      </w:r>
      <w:proofErr w:type="gramEnd"/>
      <w:r w:rsidRPr="00C9396E">
        <w:rPr>
          <w:rFonts w:ascii="Times New Roman" w:hAnsi="Times New Roman" w:cs="Times New Roman"/>
          <w:color w:val="000000"/>
          <w:sz w:val="24"/>
          <w:szCs w:val="24"/>
        </w:rPr>
        <w:t>)(</w:t>
      </w:r>
      <w:r w:rsidRPr="00C9396E">
        <w:rPr>
          <w:rFonts w:ascii="Times New Roman" w:hAnsi="Times New Roman" w:cs="Times New Roman"/>
          <w:color w:val="000000"/>
          <w:sz w:val="24"/>
          <w:szCs w:val="24"/>
          <w:lang w:val="en-US"/>
        </w:rPr>
        <w:t>A</w:t>
      </w:r>
      <w:r w:rsidRPr="00C9396E">
        <w:rPr>
          <w:rFonts w:ascii="Times New Roman" w:hAnsi="Times New Roman" w:cs="Times New Roman"/>
          <w:color w:val="000000"/>
          <w:sz w:val="24"/>
          <w:szCs w:val="24"/>
        </w:rPr>
        <w:t>, С,D),в)(</w:t>
      </w:r>
      <w:r w:rsidRPr="00C9396E">
        <w:rPr>
          <w:rFonts w:ascii="Times New Roman" w:hAnsi="Times New Roman" w:cs="Times New Roman"/>
          <w:color w:val="000000"/>
          <w:sz w:val="24"/>
          <w:szCs w:val="24"/>
          <w:lang w:val="en-US"/>
        </w:rPr>
        <w:t>A</w:t>
      </w:r>
      <w:r w:rsidRPr="00C9396E">
        <w:rPr>
          <w:rFonts w:ascii="Times New Roman" w:hAnsi="Times New Roman" w:cs="Times New Roman"/>
          <w:color w:val="000000"/>
          <w:sz w:val="24"/>
          <w:szCs w:val="24"/>
        </w:rPr>
        <w:t>,</w:t>
      </w:r>
      <w:r w:rsidRPr="00C9396E">
        <w:rPr>
          <w:rFonts w:ascii="Times New Roman" w:hAnsi="Times New Roman" w:cs="Times New Roman"/>
          <w:color w:val="000000"/>
          <w:sz w:val="24"/>
          <w:szCs w:val="24"/>
          <w:lang w:val="en-US"/>
        </w:rPr>
        <w:t>B</w:t>
      </w:r>
      <w:r w:rsidRPr="00C9396E">
        <w:rPr>
          <w:rFonts w:ascii="Times New Roman" w:hAnsi="Times New Roman" w:cs="Times New Roman"/>
          <w:color w:val="000000"/>
          <w:sz w:val="24"/>
          <w:szCs w:val="24"/>
        </w:rPr>
        <w:t>,</w:t>
      </w:r>
      <w:r w:rsidRPr="00C9396E">
        <w:rPr>
          <w:rFonts w:ascii="Times New Roman" w:hAnsi="Times New Roman" w:cs="Times New Roman"/>
          <w:color w:val="000000"/>
          <w:sz w:val="24"/>
          <w:szCs w:val="24"/>
          <w:lang w:val="en-US"/>
        </w:rPr>
        <w:t>D</w:t>
      </w:r>
      <w:r w:rsidRPr="00C9396E">
        <w:rPr>
          <w:rFonts w:ascii="Times New Roman" w:hAnsi="Times New Roman" w:cs="Times New Roman"/>
          <w:color w:val="000000"/>
          <w:sz w:val="24"/>
          <w:szCs w:val="24"/>
        </w:rPr>
        <w:t xml:space="preserve">), г) </w:t>
      </w:r>
      <w:r w:rsidRPr="00C9396E">
        <w:rPr>
          <w:rFonts w:ascii="Times New Roman" w:hAnsi="Times New Roman" w:cs="Times New Roman"/>
          <w:i/>
          <w:iCs/>
          <w:color w:val="000000"/>
          <w:sz w:val="24"/>
          <w:szCs w:val="24"/>
        </w:rPr>
        <w:t xml:space="preserve">(В, </w:t>
      </w:r>
      <w:r w:rsidRPr="00C9396E">
        <w:rPr>
          <w:rFonts w:ascii="Times New Roman" w:hAnsi="Times New Roman" w:cs="Times New Roman"/>
          <w:color w:val="000000"/>
          <w:sz w:val="24"/>
          <w:szCs w:val="24"/>
        </w:rPr>
        <w:t>С,</w:t>
      </w:r>
      <w:r w:rsidRPr="00C9396E">
        <w:rPr>
          <w:rFonts w:ascii="Times New Roman" w:hAnsi="Times New Roman" w:cs="Times New Roman"/>
          <w:color w:val="000000"/>
          <w:sz w:val="24"/>
          <w:szCs w:val="24"/>
          <w:lang w:val="en-US"/>
        </w:rPr>
        <w:t>D</w:t>
      </w:r>
      <w:r w:rsidRPr="00C9396E">
        <w:rPr>
          <w:rFonts w:ascii="Times New Roman" w:hAnsi="Times New Roman" w:cs="Times New Roman"/>
          <w:color w:val="000000"/>
          <w:sz w:val="24"/>
          <w:szCs w:val="24"/>
        </w:rPr>
        <w:t>).</w:t>
      </w:r>
    </w:p>
    <w:p w14:paraId="674E422C"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Из колоды в 36 карт случайным образом, без возвращения извлекаются две карты. Найти вероятность того, что вторая карта будет трефовой масти, если первая была бубновой.</w:t>
      </w:r>
    </w:p>
    <w:p w14:paraId="404D756A"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 xml:space="preserve">а) </w:t>
      </w:r>
      <w:r w:rsidRPr="00C9396E">
        <w:sym w:font="Symbol" w:char="F0BB"/>
      </w:r>
      <w:r w:rsidRPr="00C9396E">
        <w:rPr>
          <w:rFonts w:ascii="Times New Roman" w:hAnsi="Times New Roman" w:cs="Times New Roman"/>
          <w:color w:val="000000"/>
          <w:sz w:val="24"/>
          <w:szCs w:val="24"/>
        </w:rPr>
        <w:t xml:space="preserve">0.2222, б) 0.25, в) </w:t>
      </w:r>
      <w:r w:rsidRPr="00C9396E">
        <w:sym w:font="Symbol" w:char="F0BB"/>
      </w:r>
      <w:r w:rsidRPr="00C9396E">
        <w:rPr>
          <w:rFonts w:ascii="Times New Roman" w:hAnsi="Times New Roman" w:cs="Times New Roman"/>
          <w:color w:val="000000"/>
          <w:sz w:val="24"/>
          <w:szCs w:val="24"/>
        </w:rPr>
        <w:t xml:space="preserve">0.7429, г) </w:t>
      </w:r>
      <w:r w:rsidRPr="00C9396E">
        <w:sym w:font="Symbol" w:char="F0BB"/>
      </w:r>
      <w:r w:rsidRPr="00C9396E">
        <w:rPr>
          <w:rFonts w:ascii="Times New Roman" w:hAnsi="Times New Roman" w:cs="Times New Roman"/>
          <w:color w:val="000000"/>
          <w:sz w:val="24"/>
          <w:szCs w:val="24"/>
        </w:rPr>
        <w:t>0:2571.</w:t>
      </w:r>
    </w:p>
    <w:p w14:paraId="769E3EC4"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Из урны, в которой 3 белых, 2 чёрных и 5 красных шаров случайным образом, без возвращения извлекают два шара. Найти вероятность того, что хотя бы один шар красный.</w:t>
      </w:r>
    </w:p>
    <w:p w14:paraId="2FDAEE8C"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 xml:space="preserve">а) </w:t>
      </w:r>
      <w:r w:rsidRPr="00C9396E">
        <w:sym w:font="Symbol" w:char="F0BB"/>
      </w:r>
      <w:r w:rsidRPr="00C9396E">
        <w:rPr>
          <w:rFonts w:ascii="Times New Roman" w:hAnsi="Times New Roman" w:cs="Times New Roman"/>
          <w:color w:val="000000"/>
          <w:sz w:val="24"/>
          <w:szCs w:val="24"/>
        </w:rPr>
        <w:t xml:space="preserve">0.5556, б) </w:t>
      </w:r>
      <w:r w:rsidRPr="00C9396E">
        <w:sym w:font="Symbol" w:char="F0BB"/>
      </w:r>
      <w:r w:rsidRPr="00C9396E">
        <w:rPr>
          <w:rFonts w:ascii="Times New Roman" w:hAnsi="Times New Roman" w:cs="Times New Roman"/>
          <w:color w:val="000000"/>
          <w:sz w:val="24"/>
          <w:szCs w:val="24"/>
        </w:rPr>
        <w:t xml:space="preserve">0.2778, в) </w:t>
      </w:r>
      <w:r w:rsidRPr="00C9396E">
        <w:sym w:font="Symbol" w:char="F0BB"/>
      </w:r>
      <w:r w:rsidRPr="00C9396E">
        <w:rPr>
          <w:rFonts w:ascii="Times New Roman" w:hAnsi="Times New Roman" w:cs="Times New Roman"/>
          <w:color w:val="000000"/>
          <w:sz w:val="24"/>
          <w:szCs w:val="24"/>
        </w:rPr>
        <w:t>0.7778, г) 0.75.</w:t>
      </w:r>
    </w:p>
    <w:p w14:paraId="7CFE48BF"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Из урны, содержащей 6 белых и 4 черных неразличимых на ощупь шаров, извлекаются последовательно, без возвращения три шара. Какова вероятность того, что не более двух из них будут черными?</w:t>
      </w:r>
    </w:p>
    <w:p w14:paraId="4239CA10"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 xml:space="preserve">а) 0.967, б) 0.064, в) </w:t>
      </w:r>
      <w:smartTag w:uri="urn:schemas-microsoft-com:office:smarttags" w:element="metricconverter">
        <w:smartTagPr>
          <w:attr w:name="ProductID" w:val="0.648, г"/>
        </w:smartTagPr>
        <w:r w:rsidRPr="00C9396E">
          <w:rPr>
            <w:rFonts w:ascii="Times New Roman" w:hAnsi="Times New Roman" w:cs="Times New Roman"/>
            <w:color w:val="000000"/>
            <w:sz w:val="24"/>
            <w:szCs w:val="24"/>
          </w:rPr>
          <w:t>0.648, г</w:t>
        </w:r>
      </w:smartTag>
      <w:r w:rsidRPr="00C9396E">
        <w:rPr>
          <w:rFonts w:ascii="Times New Roman" w:hAnsi="Times New Roman" w:cs="Times New Roman"/>
          <w:color w:val="000000"/>
          <w:sz w:val="24"/>
          <w:szCs w:val="24"/>
        </w:rPr>
        <w:t>) 0.352.</w:t>
      </w:r>
    </w:p>
    <w:p w14:paraId="3E099943"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Монету  бросают либо до выпадения  герба,  либо до четырехкратного выпадения цифры. Найти вероятность того, что монета будет брошена не менее трех раз.</w:t>
      </w:r>
    </w:p>
    <w:p w14:paraId="114963D4"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 xml:space="preserve">а) 0.0625, б) 0.25, в) </w:t>
      </w:r>
      <w:smartTag w:uri="urn:schemas-microsoft-com:office:smarttags" w:element="metricconverter">
        <w:smartTagPr>
          <w:attr w:name="ProductID" w:val="0.125, г"/>
        </w:smartTagPr>
        <w:r w:rsidRPr="00C9396E">
          <w:rPr>
            <w:rFonts w:ascii="Times New Roman" w:hAnsi="Times New Roman" w:cs="Times New Roman"/>
            <w:color w:val="000000"/>
            <w:sz w:val="24"/>
            <w:szCs w:val="24"/>
          </w:rPr>
          <w:t>0.125, г</w:t>
        </w:r>
      </w:smartTag>
      <w:r w:rsidRPr="00C9396E">
        <w:rPr>
          <w:rFonts w:ascii="Times New Roman" w:hAnsi="Times New Roman" w:cs="Times New Roman"/>
          <w:color w:val="000000"/>
          <w:sz w:val="24"/>
          <w:szCs w:val="24"/>
        </w:rPr>
        <w:t>) 0.75.</w:t>
      </w:r>
    </w:p>
    <w:p w14:paraId="4787703E"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Студент пришел на экзамен, зная 25 билетов из 30. Перед ним уже был взят один билет, какой именно он не знает.   Какова   вероятность  того,   что   взятый   им случайным образом билет он знает?</w:t>
      </w:r>
    </w:p>
    <w:p w14:paraId="31E9C527" w14:textId="77777777" w:rsidR="00C9396E" w:rsidRPr="00C9396E" w:rsidRDefault="00C9396E" w:rsidP="00C9396E">
      <w:pPr>
        <w:pStyle w:val="a3"/>
        <w:shd w:val="clear" w:color="auto" w:fill="FFFFFF"/>
        <w:spacing w:after="0"/>
        <w:jc w:val="center"/>
        <w:rPr>
          <w:rFonts w:ascii="Times New Roman" w:hAnsi="Times New Roman" w:cs="Times New Roman"/>
          <w:color w:val="000000"/>
          <w:sz w:val="24"/>
          <w:szCs w:val="24"/>
        </w:rPr>
      </w:pPr>
      <w:r w:rsidRPr="00C9396E">
        <w:rPr>
          <w:rFonts w:ascii="Times New Roman" w:hAnsi="Times New Roman" w:cs="Times New Roman"/>
          <w:color w:val="000000"/>
          <w:sz w:val="24"/>
          <w:szCs w:val="24"/>
        </w:rPr>
        <w:t>а) ≈0.2873, 6) ≈0.8333, в) ≈0.7126, г) ≈0,1667.</w:t>
      </w:r>
    </w:p>
    <w:p w14:paraId="703D3FB5"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На складе телевизионного ателье имеется 20 кинескопов. Для шести из них вероятность выдержать</w:t>
      </w:r>
      <w:r w:rsidRPr="00C9396E">
        <w:rPr>
          <w:rFonts w:ascii="Times New Roman" w:hAnsi="Times New Roman" w:cs="Times New Roman"/>
          <w:sz w:val="24"/>
          <w:szCs w:val="24"/>
        </w:rPr>
        <w:t xml:space="preserve"> </w:t>
      </w:r>
      <w:r w:rsidRPr="00C9396E">
        <w:rPr>
          <w:rFonts w:ascii="Times New Roman" w:hAnsi="Times New Roman" w:cs="Times New Roman"/>
          <w:color w:val="000000"/>
          <w:sz w:val="24"/>
          <w:szCs w:val="24"/>
        </w:rPr>
        <w:t>гарантийный срок службы равна 0.75. Для остальных эта вероятность равна 0.9. Известно, что случайно взятый со склада кинескоп выдержал гарантийный срок службы. Какова вероятность того, что этот кинескоп из числа тех, чья вероятность выдержать гарантийный срок службы равна 0.75.</w:t>
      </w:r>
    </w:p>
    <w:p w14:paraId="78C1FB16"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а) ≈0.0737, б) ≈0.2632, в) ≈0.0741, г) ≈0.2630.</w:t>
      </w:r>
    </w:p>
    <w:p w14:paraId="44CA7068"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Два стрелка сделали по два выстрела по мишени. Вероятность попадания в мишень при одном выстреле для первого стрелка равна 0.6, для второго - 0.8. Какова вероятность того, что в мишень попадет ровно три пули?</w:t>
      </w:r>
    </w:p>
    <w:p w14:paraId="25471189"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а) 0.816, б) 0.818, в) ≈0.1661, г) ≈0.4224.</w:t>
      </w:r>
    </w:p>
    <w:p w14:paraId="327880BF" w14:textId="77777777" w:rsidR="00C9396E" w:rsidRPr="00C9396E" w:rsidRDefault="00C9396E" w:rsidP="00C9396E">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9396E">
        <w:rPr>
          <w:rFonts w:ascii="Times New Roman" w:hAnsi="Times New Roman" w:cs="Times New Roman"/>
          <w:color w:val="000000"/>
          <w:sz w:val="24"/>
          <w:szCs w:val="24"/>
        </w:rPr>
        <w:t>Какова  вероятность того, что при 600 бросаниях правильной игральной кости единица выпадет ровно 100 раз? То же от 90 до 110 раз?</w:t>
      </w:r>
    </w:p>
    <w:p w14:paraId="53F00045" w14:textId="77777777" w:rsidR="00C9396E" w:rsidRPr="00C9396E" w:rsidRDefault="00C9396E" w:rsidP="00C9396E">
      <w:pPr>
        <w:pStyle w:val="a3"/>
        <w:shd w:val="clear" w:color="auto" w:fill="FFFFFF"/>
        <w:spacing w:after="0"/>
        <w:jc w:val="center"/>
        <w:rPr>
          <w:rFonts w:ascii="Times New Roman" w:hAnsi="Times New Roman" w:cs="Times New Roman"/>
          <w:sz w:val="24"/>
          <w:szCs w:val="24"/>
        </w:rPr>
      </w:pPr>
      <w:r w:rsidRPr="00C9396E">
        <w:rPr>
          <w:rFonts w:ascii="Times New Roman" w:hAnsi="Times New Roman" w:cs="Times New Roman"/>
          <w:color w:val="000000"/>
          <w:sz w:val="24"/>
          <w:szCs w:val="24"/>
        </w:rPr>
        <w:t>а) ≈0.7564, б) ≈0.7286, в) ≈0.2436, г) ≈0.2714,</w:t>
      </w:r>
    </w:p>
    <w:p w14:paraId="39472B96" w14:textId="77777777" w:rsidR="00C9396E" w:rsidRPr="00C9396E" w:rsidRDefault="00C9396E" w:rsidP="00C9396E">
      <w:pPr>
        <w:jc w:val="center"/>
        <w:rPr>
          <w:rFonts w:ascii="Times New Roman" w:hAnsi="Times New Roman" w:cs="Times New Roman"/>
          <w:sz w:val="24"/>
          <w:szCs w:val="24"/>
        </w:rPr>
      </w:pPr>
    </w:p>
    <w:sectPr w:rsidR="00C9396E" w:rsidRPr="00C9396E" w:rsidSect="00C9396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08F"/>
    <w:multiLevelType w:val="hybridMultilevel"/>
    <w:tmpl w:val="79CE5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702888"/>
    <w:multiLevelType w:val="hybridMultilevel"/>
    <w:tmpl w:val="2E02861A"/>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276722"/>
    <w:multiLevelType w:val="hybridMultilevel"/>
    <w:tmpl w:val="AB6E43FC"/>
    <w:lvl w:ilvl="0" w:tplc="5B52C3BA">
      <w:start w:val="7"/>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9"/>
  </w:num>
  <w:num w:numId="4">
    <w:abstractNumId w:val="1"/>
  </w:num>
  <w:num w:numId="5">
    <w:abstractNumId w:val="3"/>
  </w:num>
  <w:num w:numId="6">
    <w:abstractNumId w:val="10"/>
  </w:num>
  <w:num w:numId="7">
    <w:abstractNumId w:val="5"/>
  </w:num>
  <w:num w:numId="8">
    <w:abstractNumId w:val="11"/>
  </w:num>
  <w:num w:numId="9">
    <w:abstractNumId w:val="4"/>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6E"/>
    <w:rsid w:val="007453BA"/>
    <w:rsid w:val="00C9396E"/>
    <w:rsid w:val="00E92732"/>
    <w:rsid w:val="00F9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65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2010-02-14T18:44:00Z</dcterms:created>
  <dcterms:modified xsi:type="dcterms:W3CDTF">2010-02-16T14:34:00Z</dcterms:modified>
</cp:coreProperties>
</file>